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40782" w:rsidRDefault="009B5D3C" w:rsidP="009B5D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D3C">
        <w:rPr>
          <w:rFonts w:ascii="Times New Roman" w:hAnsi="Times New Roman" w:cs="Times New Roman"/>
          <w:b/>
          <w:sz w:val="24"/>
          <w:szCs w:val="24"/>
        </w:rPr>
        <w:t xml:space="preserve">Regulamin przeglądu piosenki angielskiej „ </w:t>
      </w:r>
      <w:proofErr w:type="spellStart"/>
      <w:r w:rsidRPr="009B5D3C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9B5D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5D3C">
        <w:rPr>
          <w:rFonts w:ascii="Times New Roman" w:hAnsi="Times New Roman" w:cs="Times New Roman"/>
          <w:b/>
          <w:sz w:val="24"/>
          <w:szCs w:val="24"/>
        </w:rPr>
        <w:t>can</w:t>
      </w:r>
      <w:proofErr w:type="spellEnd"/>
      <w:r w:rsidRPr="009B5D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5D3C">
        <w:rPr>
          <w:rFonts w:ascii="Times New Roman" w:hAnsi="Times New Roman" w:cs="Times New Roman"/>
          <w:b/>
          <w:sz w:val="24"/>
          <w:szCs w:val="24"/>
        </w:rPr>
        <w:t>sing</w:t>
      </w:r>
      <w:proofErr w:type="spellEnd"/>
      <w:r w:rsidRPr="009B5D3C">
        <w:rPr>
          <w:rFonts w:ascii="Times New Roman" w:hAnsi="Times New Roman" w:cs="Times New Roman"/>
          <w:b/>
          <w:sz w:val="24"/>
          <w:szCs w:val="24"/>
        </w:rPr>
        <w:t>!”</w:t>
      </w:r>
    </w:p>
    <w:p w:rsidR="009B5D3C" w:rsidRDefault="009B5D3C" w:rsidP="009B5D3C">
      <w:pPr>
        <w:rPr>
          <w:rFonts w:ascii="Times New Roman" w:hAnsi="Times New Roman" w:cs="Times New Roman"/>
          <w:sz w:val="24"/>
          <w:szCs w:val="24"/>
        </w:rPr>
      </w:pPr>
    </w:p>
    <w:p w:rsidR="009B5D3C" w:rsidRPr="009B5D3C" w:rsidRDefault="009B5D3C" w:rsidP="009B5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przeznaczony dla wszystkich grup przedszkolnych, trwa </w:t>
      </w:r>
      <w:r w:rsidR="00AB0678">
        <w:rPr>
          <w:rFonts w:ascii="Times New Roman" w:hAnsi="Times New Roman" w:cs="Times New Roman"/>
          <w:sz w:val="24"/>
          <w:szCs w:val="24"/>
        </w:rPr>
        <w:t xml:space="preserve">od 1 </w:t>
      </w:r>
      <w:r>
        <w:rPr>
          <w:rFonts w:ascii="Times New Roman" w:hAnsi="Times New Roman" w:cs="Times New Roman"/>
          <w:sz w:val="24"/>
          <w:szCs w:val="24"/>
        </w:rPr>
        <w:t xml:space="preserve">do 25 lutego 2022 r. </w:t>
      </w:r>
    </w:p>
    <w:p w:rsidR="009B5D3C" w:rsidRDefault="009B5D3C" w:rsidP="009B5D3C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Cele konkursu :</w:t>
      </w:r>
    </w:p>
    <w:p w:rsidR="009B5D3C" w:rsidRDefault="009B5D3C" w:rsidP="009B5D3C">
      <w:pPr>
        <w:pStyle w:val="Akapitzlist"/>
        <w:numPr>
          <w:ilvl w:val="0"/>
          <w:numId w:val="3"/>
        </w:numPr>
      </w:pPr>
      <w:r w:rsidRPr="009B5D3C">
        <w:t xml:space="preserve">prezentacja umiejętności wokalnych i </w:t>
      </w:r>
      <w:r>
        <w:t>językowych dzieci</w:t>
      </w:r>
      <w:r w:rsidR="00D97A2E">
        <w:t>;</w:t>
      </w:r>
    </w:p>
    <w:p w:rsidR="009B5D3C" w:rsidRDefault="009B5D3C" w:rsidP="009B5D3C">
      <w:pPr>
        <w:pStyle w:val="Akapitzlist"/>
        <w:numPr>
          <w:ilvl w:val="0"/>
          <w:numId w:val="3"/>
        </w:numPr>
      </w:pPr>
      <w:r>
        <w:t>propagowanie nauki języka obcego poprzez piosenkę;</w:t>
      </w:r>
    </w:p>
    <w:p w:rsidR="009B5D3C" w:rsidRDefault="009B5D3C" w:rsidP="009B5D3C">
      <w:pPr>
        <w:pStyle w:val="Akapitzlist"/>
        <w:numPr>
          <w:ilvl w:val="0"/>
          <w:numId w:val="3"/>
        </w:numPr>
      </w:pPr>
      <w:r>
        <w:t>utrwalenie i wzbogacenie leksyki;</w:t>
      </w:r>
    </w:p>
    <w:p w:rsidR="009B5D3C" w:rsidRDefault="009B5D3C" w:rsidP="009B5D3C">
      <w:pPr>
        <w:pStyle w:val="Akapitzlist"/>
        <w:numPr>
          <w:ilvl w:val="0"/>
          <w:numId w:val="3"/>
        </w:numPr>
      </w:pPr>
      <w:r>
        <w:t>promocja nowych talentów;</w:t>
      </w:r>
    </w:p>
    <w:p w:rsidR="009B5D3C" w:rsidRDefault="009B5D3C" w:rsidP="009B5D3C">
      <w:pPr>
        <w:pStyle w:val="Akapitzlist"/>
        <w:numPr>
          <w:ilvl w:val="0"/>
          <w:numId w:val="3"/>
        </w:numPr>
      </w:pPr>
      <w:r>
        <w:t>motywowanie dzieci do nauki języka angielskiego w atrakcyjny sposób;</w:t>
      </w:r>
    </w:p>
    <w:p w:rsidR="009B5D3C" w:rsidRDefault="009B5D3C" w:rsidP="009B5D3C">
      <w:pPr>
        <w:pStyle w:val="Akapitzlist"/>
        <w:numPr>
          <w:ilvl w:val="0"/>
          <w:numId w:val="3"/>
        </w:numPr>
      </w:pPr>
      <w:r>
        <w:t>praca nad wymową;</w:t>
      </w:r>
    </w:p>
    <w:p w:rsidR="009B5D3C" w:rsidRDefault="009B5D3C" w:rsidP="009B5D3C">
      <w:pPr>
        <w:pStyle w:val="Akapitzlist"/>
        <w:numPr>
          <w:ilvl w:val="0"/>
          <w:numId w:val="3"/>
        </w:numPr>
      </w:pPr>
      <w:r>
        <w:t>propagowanie aktywności twórczej wśród dzieci;</w:t>
      </w:r>
    </w:p>
    <w:p w:rsidR="009B5D3C" w:rsidRDefault="009B5D3C" w:rsidP="009B5D3C">
      <w:pPr>
        <w:pStyle w:val="Akapitzlist"/>
        <w:numPr>
          <w:ilvl w:val="0"/>
          <w:numId w:val="2"/>
        </w:numPr>
        <w:rPr>
          <w:b/>
        </w:rPr>
      </w:pPr>
      <w:r w:rsidRPr="009B5D3C">
        <w:rPr>
          <w:b/>
        </w:rPr>
        <w:t xml:space="preserve">Warunki uczestnictwa: </w:t>
      </w:r>
    </w:p>
    <w:p w:rsidR="009B5D3C" w:rsidRPr="009B5D3C" w:rsidRDefault="009B5D3C" w:rsidP="009B5D3C">
      <w:pPr>
        <w:pStyle w:val="Akapitzlist"/>
        <w:numPr>
          <w:ilvl w:val="0"/>
          <w:numId w:val="4"/>
        </w:numPr>
      </w:pPr>
      <w:r w:rsidRPr="009B5D3C">
        <w:t xml:space="preserve">w konkursie mogą wziąć udział soliści lub zespoły </w:t>
      </w:r>
      <w:proofErr w:type="spellStart"/>
      <w:r w:rsidRPr="009B5D3C">
        <w:t>max</w:t>
      </w:r>
      <w:proofErr w:type="spellEnd"/>
      <w:r w:rsidRPr="009B5D3C">
        <w:t>. 3 osobowe;</w:t>
      </w:r>
    </w:p>
    <w:p w:rsidR="009B5D3C" w:rsidRPr="009B5D3C" w:rsidRDefault="009B5D3C" w:rsidP="009B5D3C">
      <w:pPr>
        <w:pStyle w:val="Akapitzlist"/>
        <w:numPr>
          <w:ilvl w:val="0"/>
          <w:numId w:val="4"/>
        </w:numPr>
      </w:pPr>
      <w:r w:rsidRPr="009B5D3C">
        <w:t>uczestnicy przygotowują jedną piosenkę anglojęzyczną ( jedna zwrotka+ refren);</w:t>
      </w:r>
    </w:p>
    <w:p w:rsidR="009B5D3C" w:rsidRPr="009B5D3C" w:rsidRDefault="009B5D3C" w:rsidP="009B5D3C">
      <w:pPr>
        <w:pStyle w:val="Akapitzlist"/>
        <w:numPr>
          <w:ilvl w:val="0"/>
          <w:numId w:val="4"/>
        </w:numPr>
      </w:pPr>
      <w:r w:rsidRPr="009B5D3C">
        <w:t>utwór musi pochodzić z kanonu piosenek dziecięcych;</w:t>
      </w:r>
    </w:p>
    <w:p w:rsidR="009B5D3C" w:rsidRDefault="009B5D3C" w:rsidP="009B5D3C">
      <w:pPr>
        <w:pStyle w:val="Akapitzlist"/>
        <w:numPr>
          <w:ilvl w:val="0"/>
          <w:numId w:val="4"/>
        </w:numPr>
      </w:pPr>
      <w:r w:rsidRPr="009B5D3C">
        <w:t>uczestnicy mogą</w:t>
      </w:r>
      <w:r>
        <w:t xml:space="preserve"> śpiewać z podkładem muzycznym lub </w:t>
      </w:r>
      <w:r w:rsidRPr="009B5D3C">
        <w:t xml:space="preserve">a </w:t>
      </w:r>
      <w:proofErr w:type="spellStart"/>
      <w:r w:rsidRPr="009B5D3C">
        <w:t>cappella</w:t>
      </w:r>
      <w:proofErr w:type="spellEnd"/>
      <w:r w:rsidRPr="009B5D3C">
        <w:t xml:space="preserve">, </w:t>
      </w:r>
    </w:p>
    <w:p w:rsidR="009B5D3C" w:rsidRDefault="009B5D3C" w:rsidP="009B5D3C">
      <w:pPr>
        <w:pStyle w:val="Akapitzlist"/>
        <w:numPr>
          <w:ilvl w:val="0"/>
          <w:numId w:val="4"/>
        </w:numPr>
      </w:pPr>
      <w:r>
        <w:t>dziecko powinno rozumieć słowa piosenki</w:t>
      </w:r>
    </w:p>
    <w:p w:rsidR="009B5D3C" w:rsidRDefault="009B5D3C" w:rsidP="009B5D3C">
      <w:pPr>
        <w:pStyle w:val="Akapitzlist"/>
        <w:numPr>
          <w:ilvl w:val="0"/>
          <w:numId w:val="4"/>
        </w:numPr>
      </w:pPr>
      <w:r>
        <w:t xml:space="preserve">mile widziane stroje, przebrania nawiązujące do charakteru utworu. </w:t>
      </w:r>
    </w:p>
    <w:p w:rsidR="00AB0678" w:rsidRDefault="00AB0678" w:rsidP="00AB0678">
      <w:pPr>
        <w:pStyle w:val="Akapitzlist"/>
        <w:numPr>
          <w:ilvl w:val="0"/>
          <w:numId w:val="2"/>
        </w:numPr>
        <w:rPr>
          <w:b/>
        </w:rPr>
      </w:pPr>
      <w:r w:rsidRPr="00AB0678">
        <w:rPr>
          <w:b/>
        </w:rPr>
        <w:t xml:space="preserve">Postanowienia końcowe </w:t>
      </w:r>
      <w:r>
        <w:rPr>
          <w:b/>
        </w:rPr>
        <w:t>:</w:t>
      </w:r>
    </w:p>
    <w:p w:rsidR="00AB0678" w:rsidRDefault="00AB0678" w:rsidP="00AB0678">
      <w:pPr>
        <w:pStyle w:val="Akapitzlist"/>
        <w:numPr>
          <w:ilvl w:val="0"/>
          <w:numId w:val="5"/>
        </w:numPr>
      </w:pPr>
      <w:r>
        <w:t xml:space="preserve">Warunkiem uczestnictwa w konkursie jest dostarczenie nagrania do dnia </w:t>
      </w:r>
      <w:r w:rsidRPr="00AB0678">
        <w:rPr>
          <w:b/>
          <w:u w:val="single"/>
        </w:rPr>
        <w:t>25 lutego 2022 r</w:t>
      </w:r>
      <w:r>
        <w:t xml:space="preserve">. na nośniku CD, USB do wychowawcy lub wysłanie na email : </w:t>
      </w:r>
      <w:hyperlink r:id="rId5" w:history="1">
        <w:r w:rsidRPr="00406E4E">
          <w:rPr>
            <w:rStyle w:val="Hipercze"/>
          </w:rPr>
          <w:t>sosinskaagata6@gmail.com</w:t>
        </w:r>
      </w:hyperlink>
      <w:r>
        <w:t xml:space="preserve"> , </w:t>
      </w:r>
      <w:hyperlink r:id="rId6" w:history="1">
        <w:r w:rsidRPr="00406E4E">
          <w:rPr>
            <w:rStyle w:val="Hipercze"/>
          </w:rPr>
          <w:t>dajana.kwiatkowska@interia.pl</w:t>
        </w:r>
      </w:hyperlink>
      <w:r>
        <w:t xml:space="preserve">. Ważne żeby utwór był opisany: </w:t>
      </w:r>
      <w:r w:rsidR="00717CFD">
        <w:t xml:space="preserve">tytuł </w:t>
      </w:r>
      <w:r>
        <w:t>, imię i nazwisko dziecka, nazwa grupy.</w:t>
      </w:r>
    </w:p>
    <w:p w:rsidR="00AB0678" w:rsidRDefault="00AB0678" w:rsidP="00AB0678">
      <w:pPr>
        <w:pStyle w:val="Akapitzlist"/>
        <w:numPr>
          <w:ilvl w:val="0"/>
          <w:numId w:val="5"/>
        </w:numPr>
      </w:pPr>
      <w:r>
        <w:t xml:space="preserve">Osoby odpowiedzialne za organizację konkursu Agata Sosińska, Dajana Kwiatkowska. </w:t>
      </w:r>
    </w:p>
    <w:p w:rsidR="00AB0678" w:rsidRDefault="00AB0678" w:rsidP="00AB0678">
      <w:pPr>
        <w:pStyle w:val="Akapitzlist"/>
        <w:numPr>
          <w:ilvl w:val="0"/>
          <w:numId w:val="5"/>
        </w:numPr>
      </w:pPr>
      <w:r>
        <w:t xml:space="preserve">Nagrania zwycięskich utworów zostaną udostępnione na profilu Przedszkola za pośrednictwem </w:t>
      </w:r>
      <w:proofErr w:type="spellStart"/>
      <w:r>
        <w:t>Facebook</w:t>
      </w:r>
      <w:proofErr w:type="spellEnd"/>
      <w:r>
        <w:t xml:space="preserve"> ( zgodnie z zasadami udostępniania wizerunku dziecka , obowiązującymi w Przedszkolu Samorządowym  w </w:t>
      </w:r>
      <w:proofErr w:type="spellStart"/>
      <w:r>
        <w:t>Chodczu</w:t>
      </w:r>
      <w:proofErr w:type="spellEnd"/>
      <w:r>
        <w:t xml:space="preserve">). </w:t>
      </w:r>
    </w:p>
    <w:p w:rsidR="00AB0678" w:rsidRDefault="00AB0678" w:rsidP="00AB0678"/>
    <w:p w:rsidR="00AB0678" w:rsidRDefault="00AB0678" w:rsidP="00AB0678"/>
    <w:p w:rsidR="00AB0678" w:rsidRPr="00AB0678" w:rsidRDefault="00AB0678" w:rsidP="00AB0678">
      <w:pPr>
        <w:jc w:val="right"/>
        <w:rPr>
          <w:rFonts w:ascii="Times New Roman" w:hAnsi="Times New Roman" w:cs="Times New Roman"/>
        </w:rPr>
      </w:pPr>
      <w:r w:rsidRPr="00AB0678">
        <w:rPr>
          <w:rFonts w:ascii="Times New Roman" w:hAnsi="Times New Roman" w:cs="Times New Roman"/>
        </w:rPr>
        <w:t>Organizatorzy :</w:t>
      </w:r>
    </w:p>
    <w:p w:rsidR="00AB0678" w:rsidRPr="00AB0678" w:rsidRDefault="00AB0678" w:rsidP="00AB0678">
      <w:pPr>
        <w:spacing w:after="0"/>
        <w:jc w:val="right"/>
        <w:rPr>
          <w:rFonts w:ascii="Times New Roman" w:hAnsi="Times New Roman" w:cs="Times New Roman"/>
        </w:rPr>
      </w:pPr>
      <w:r w:rsidRPr="00AB0678">
        <w:rPr>
          <w:rFonts w:ascii="Times New Roman" w:hAnsi="Times New Roman" w:cs="Times New Roman"/>
        </w:rPr>
        <w:t>Agata Sosińska</w:t>
      </w:r>
    </w:p>
    <w:p w:rsidR="00AB0678" w:rsidRPr="00AB0678" w:rsidRDefault="00AB0678" w:rsidP="00AB0678">
      <w:pPr>
        <w:spacing w:after="0"/>
        <w:jc w:val="right"/>
        <w:rPr>
          <w:rFonts w:ascii="Times New Roman" w:hAnsi="Times New Roman" w:cs="Times New Roman"/>
        </w:rPr>
      </w:pPr>
      <w:r w:rsidRPr="00AB0678">
        <w:rPr>
          <w:rFonts w:ascii="Times New Roman" w:hAnsi="Times New Roman" w:cs="Times New Roman"/>
        </w:rPr>
        <w:t>Dajana Kwiatkowska</w:t>
      </w:r>
    </w:p>
    <w:sectPr w:rsidR="00AB0678" w:rsidRPr="00AB0678" w:rsidSect="00640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7C5"/>
    <w:multiLevelType w:val="hybridMultilevel"/>
    <w:tmpl w:val="7C7628F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22103C"/>
    <w:multiLevelType w:val="hybridMultilevel"/>
    <w:tmpl w:val="15EA10D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1446B1"/>
    <w:multiLevelType w:val="hybridMultilevel"/>
    <w:tmpl w:val="7C6A6A8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7746FA3"/>
    <w:multiLevelType w:val="hybridMultilevel"/>
    <w:tmpl w:val="643831EC"/>
    <w:lvl w:ilvl="0" w:tplc="36EE9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36CB9"/>
    <w:multiLevelType w:val="multilevel"/>
    <w:tmpl w:val="8BDA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8"/>
  <w:hyphenationZone w:val="425"/>
  <w:characterSpacingControl w:val="doNotCompress"/>
  <w:compat/>
  <w:rsids>
    <w:rsidRoot w:val="009B5D3C"/>
    <w:rsid w:val="00640782"/>
    <w:rsid w:val="00717CFD"/>
    <w:rsid w:val="009B5D3C"/>
    <w:rsid w:val="00AB0678"/>
    <w:rsid w:val="00D9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78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06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5D3C"/>
    <w:rPr>
      <w:b/>
      <w:bCs/>
    </w:rPr>
  </w:style>
  <w:style w:type="character" w:styleId="Hipercze">
    <w:name w:val="Hyperlink"/>
    <w:basedOn w:val="Domylnaczcionkaakapitu"/>
    <w:uiPriority w:val="99"/>
    <w:unhideWhenUsed/>
    <w:rsid w:val="00AB0678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B06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jana.kwiatkowska@interia.pl" TargetMode="External"/><Relationship Id="rId5" Type="http://schemas.openxmlformats.org/officeDocument/2006/relationships/hyperlink" Target="mailto:sosinskaagata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2022-01-31T09:02:00Z</dcterms:created>
  <dcterms:modified xsi:type="dcterms:W3CDTF">2022-01-31T09:28:00Z</dcterms:modified>
</cp:coreProperties>
</file>